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i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ANKIETA </w:t>
      </w:r>
      <w:r>
        <w:rPr>
          <w:b/>
          <w:sz w:val="28"/>
          <w:szCs w:val="28"/>
        </w:rPr>
        <w:t>DLA PSZCZELARZY</w:t>
      </w:r>
      <w:r>
        <w:rPr>
          <w:rStyle w:val="FootnoteCharacters"/>
          <w:b/>
          <w:sz w:val="28"/>
          <w:szCs w:val="28"/>
        </w:rPr>
        <w:t xml:space="preserve"> </w:t>
      </w:r>
      <w:r>
        <w:rPr>
          <w:rStyle w:val="FootnoteCharacters"/>
          <w:b/>
          <w:sz w:val="28"/>
          <w:szCs w:val="28"/>
          <w:vertAlign w:val="superscript"/>
        </w:rPr>
        <w:t>1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Dane należy podawać wg stanu na dzień 30 września roku, w którym jest wypełniana ankieta. 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ind w:left="1428" w:hanging="1068"/>
        <w:jc w:val="both"/>
        <w:rPr>
          <w:rFonts w:eastAsia="Calibri"/>
        </w:rPr>
      </w:pPr>
      <w:r>
        <w:rPr>
          <w:rFonts w:eastAsia="Calibri"/>
        </w:rPr>
        <w:t>Dane organizacji pszczelarskiej:</w:t>
      </w:r>
    </w:p>
    <w:p>
      <w:pPr>
        <w:pStyle w:val="ListParagraph"/>
        <w:spacing w:lineRule="auto" w:line="240"/>
        <w:jc w:val="both"/>
        <w:rPr/>
      </w:pPr>
      <w:r>
        <w:rPr>
          <w:rFonts w:eastAsia="Calibri" w:ascii="Times New Roman" w:hAnsi="Times New Roman"/>
          <w:sz w:val="24"/>
          <w:szCs w:val="24"/>
        </w:rPr>
        <w:t>- nazwa ……………Stowarzyszenie Pszczelarzy MIODNA….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spacing w:lineRule="auto" w:line="240"/>
        <w:ind w:left="1428" w:hanging="1068"/>
        <w:jc w:val="both"/>
        <w:rPr/>
      </w:pPr>
      <w:r>
        <w:rPr>
          <w:rFonts w:eastAsia="Calibri"/>
          <w:sz w:val="24"/>
          <w:szCs w:val="24"/>
        </w:rPr>
        <w:t xml:space="preserve">Dane </w:t>
      </w:r>
      <w:r>
        <w:rPr>
          <w:rFonts w:eastAsia="Calibri"/>
          <w:sz w:val="24"/>
          <w:szCs w:val="24"/>
        </w:rPr>
        <w:t xml:space="preserve">pszczelarza </w:t>
      </w:r>
      <w:r>
        <w:rPr>
          <w:rFonts w:eastAsia="Calibri"/>
          <w:sz w:val="24"/>
          <w:szCs w:val="24"/>
        </w:rPr>
        <w:t>(do wiadomości Prezesa)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imię i nazwisko:………………….....………………………………………………….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nr telefonu kontaktowego: ..........……………………………………………………...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adres mailowy:…………………………………………………………………………</w:t>
      </w:r>
    </w:p>
    <w:p>
      <w:pPr>
        <w:pStyle w:val="ListParagraph"/>
        <w:tabs>
          <w:tab w:val="left" w:pos="720" w:leader="none"/>
        </w:tabs>
        <w:spacing w:lineRule="auto" w:line="240"/>
        <w:ind w:hanging="0"/>
        <w:jc w:val="both"/>
        <w:rPr>
          <w:rFonts w:ascii="Times New Roman" w:hAnsi="Times New Roman" w:eastAsia="Calibri"/>
          <w:sz w:val="16"/>
          <w:szCs w:val="24"/>
        </w:rPr>
      </w:pPr>
      <w:r>
        <w:rPr>
          <w:rFonts w:eastAsia="Calibri" w:ascii="Times New Roman" w:hAnsi="Times New Roman"/>
          <w:sz w:val="16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240"/>
        <w:ind w:left="1428" w:hanging="1068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Pasieki wędrowne:</w:t>
      </w:r>
    </w:p>
    <w:p>
      <w:pPr>
        <w:pStyle w:val="ListParagraph"/>
        <w:spacing w:lineRule="auto" w:line="240"/>
        <w:ind w:left="360" w:firstLine="348"/>
        <w:jc w:val="both"/>
        <w:rPr/>
      </w:pPr>
      <w:r>
        <w:rPr>
          <w:rStyle w:val="Annotationreference"/>
          <w:rFonts w:eastAsia="Calibri" w:ascii="Times New Roman" w:hAnsi="Times New Roman"/>
          <w:sz w:val="24"/>
          <w:szCs w:val="24"/>
        </w:rPr>
        <w:t>Czy pszczelarz prowadzi pasiekę wędrowną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ascii="Times New Roman" w:hAnsi="Times New Roman"/>
          <w:sz w:val="24"/>
          <w:szCs w:val="24"/>
        </w:rPr>
        <w:t>(Tak/Nie)</w:t>
      </w:r>
      <w:r>
        <w:rPr>
          <w:rFonts w:eastAsia="Calibri" w:ascii="Times New Roman" w:hAnsi="Times New Roman"/>
          <w:sz w:val="24"/>
          <w:szCs w:val="24"/>
        </w:rPr>
        <w:t xml:space="preserve">.…. </w:t>
      </w:r>
    </w:p>
    <w:p>
      <w:pPr>
        <w:pStyle w:val="ListParagraph"/>
        <w:spacing w:lineRule="auto" w:line="240"/>
        <w:ind w:left="360" w:firstLine="348"/>
        <w:jc w:val="both"/>
        <w:rPr>
          <w:rFonts w:ascii="Times New Roman" w:hAnsi="Times New Roman" w:eastAsia="Calibri"/>
          <w:sz w:val="24"/>
          <w:szCs w:val="24"/>
        </w:rPr>
      </w:pPr>
      <w:r>
        <w:rPr/>
      </w:r>
    </w:p>
    <w:p>
      <w:pPr>
        <w:pStyle w:val="ListParagraph"/>
        <w:spacing w:lineRule="auto" w:line="240"/>
        <w:ind w:left="360" w:firstLine="348"/>
        <w:jc w:val="both"/>
        <w:rPr>
          <w:rFonts w:ascii="Times New Roman" w:hAnsi="Times New Roman" w:eastAsia="Calibri"/>
          <w:sz w:val="16"/>
          <w:szCs w:val="24"/>
        </w:rPr>
      </w:pPr>
      <w:r>
        <w:rPr>
          <w:rFonts w:eastAsia="Calibri" w:ascii="Times New Roman" w:hAnsi="Times New Roman"/>
          <w:sz w:val="16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240"/>
        <w:ind w:left="720" w:hanging="360"/>
        <w:jc w:val="both"/>
        <w:rPr/>
      </w:pPr>
      <w:r>
        <w:rPr>
          <w:rFonts w:eastAsia="Calibri" w:ascii="Times New Roman" w:hAnsi="Times New Roman"/>
          <w:sz w:val="24"/>
          <w:szCs w:val="24"/>
        </w:rPr>
        <w:t>Struktura gospodarstw pasiecznych i struktura wiekowa pszczelarzy (proszę umieścić w odpowiedniej kratce liczbę pni pszczelich )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tbl>
      <w:tblPr>
        <w:tblW w:w="977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5"/>
        <w:gridCol w:w="1953"/>
        <w:gridCol w:w="1956"/>
        <w:gridCol w:w="1955"/>
        <w:gridCol w:w="1958"/>
      </w:tblGrid>
      <w:tr>
        <w:trPr/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/>
            </w:r>
          </w:p>
        </w:tc>
        <w:tc>
          <w:tcPr>
            <w:tcW w:w="7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Grupa wiekowa 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pszczelarza</w:t>
            </w:r>
          </w:p>
        </w:tc>
      </w:tr>
      <w:tr>
        <w:trPr/>
        <w:tc>
          <w:tcPr>
            <w:tcW w:w="1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do 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36-50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powyżej 65</w:t>
            </w:r>
          </w:p>
        </w:tc>
      </w:tr>
      <w:tr>
        <w:trPr/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/>
            </w:pPr>
            <w:r>
              <w:rPr>
                <w:rFonts w:eastAsia="Calibri" w:ascii="Times New Roman" w:hAnsi="Times New Roman"/>
                <w:sz w:val="24"/>
                <w:szCs w:val="24"/>
              </w:rPr>
              <w:t>Liczba pni pszczelich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uto" w:line="240"/>
        <w:ind w:left="360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360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720" w:leader="none"/>
        </w:tabs>
        <w:spacing w:lineRule="auto" w:line="240"/>
        <w:ind w:left="1428" w:hanging="1068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Szacunkowa ilość pozyskanego miodu z jednego pnia pszczelego: </w:t>
      </w:r>
    </w:p>
    <w:p>
      <w:pPr>
        <w:pStyle w:val="ListParagraph"/>
        <w:spacing w:lineRule="auto" w:line="240"/>
        <w:ind w:left="1428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1134" w:hanging="425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w pasiekach amatorskich (stacjonarnych) …………………(w kg)  </w:t>
      </w:r>
    </w:p>
    <w:p>
      <w:pPr>
        <w:pStyle w:val="ListParagraph"/>
        <w:numPr>
          <w:ilvl w:val="0"/>
          <w:numId w:val="3"/>
        </w:numPr>
        <w:spacing w:lineRule="auto" w:line="240"/>
        <w:ind w:left="1134" w:hanging="425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w pasiekach towarowych (wędrownych)  …………………(w kg)  </w:t>
      </w:r>
    </w:p>
    <w:p>
      <w:pPr>
        <w:pStyle w:val="ListParagraph"/>
        <w:spacing w:lineRule="auto" w:line="240"/>
        <w:ind w:left="1428"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hanging="0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426" w:leader="none"/>
          <w:tab w:val="left" w:pos="720" w:leader="none"/>
        </w:tabs>
        <w:spacing w:lineRule="auto" w:line="240"/>
        <w:ind w:left="1428" w:hanging="1068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Szacunkowe  zbiory miodu na poszczególnych pożytkach, ceny i kierunki dystrybucji:</w:t>
      </w:r>
    </w:p>
    <w:tbl>
      <w:tblPr>
        <w:tblW w:w="982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50"/>
        <w:gridCol w:w="1559"/>
        <w:gridCol w:w="1843"/>
        <w:gridCol w:w="2268"/>
        <w:gridCol w:w="2208"/>
      </w:tblGrid>
      <w:tr>
        <w:trPr>
          <w:trHeight w:val="399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Rodzaj pożytku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Wielkość zbioru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(kg/1 pień pszczeli)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Cena (zł/kg) w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sprzedaży bezpośredniej</w:t>
            </w:r>
          </w:p>
        </w:tc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Kierunki dystrybucji miodu (w %)</w:t>
            </w:r>
          </w:p>
        </w:tc>
      </w:tr>
      <w:tr>
        <w:trPr>
          <w:trHeight w:val="802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Sprzedaż bezpośrednia i detaliczna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spacing w:before="0" w:after="200"/>
              <w:ind w:left="0" w:hanging="0"/>
              <w:contextualSpacing/>
              <w:jc w:val="center"/>
              <w:rPr>
                <w:rFonts w:ascii="Times New Roman" w:hAnsi="Times New Roman" w:eastAsia="Calibri"/>
              </w:rPr>
            </w:pPr>
            <w:r>
              <w:rPr>
                <w:rFonts w:eastAsia="Calibri" w:ascii="Times New Roman" w:hAnsi="Times New Roman"/>
              </w:rPr>
              <w:t>Sprzedaż do punktów skupu/pośredników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wielokwiatowy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rzepakowy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akacjowy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lipowy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gryczany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spadziowy ze spadzi iglastej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spadziowy ze spadzi liściastej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wrzosowy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inny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inny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tabs>
          <w:tab w:val="left" w:pos="993" w:leader="none"/>
        </w:tabs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val="left" w:pos="480" w:leader="none"/>
        </w:tabs>
        <w:spacing w:lineRule="auto" w:line="240"/>
        <w:ind w:left="720" w:hanging="294"/>
        <w:jc w:val="both"/>
        <w:rPr/>
      </w:pPr>
      <w:r>
        <w:rPr>
          <w:rFonts w:eastAsia="Calibri" w:ascii="Times New Roman" w:hAnsi="Times New Roman"/>
          <w:sz w:val="24"/>
          <w:szCs w:val="24"/>
        </w:rPr>
        <w:t>S</w:t>
      </w:r>
      <w:r>
        <w:rPr>
          <w:rFonts w:eastAsia="Calibri" w:ascii="Times New Roman" w:hAnsi="Times New Roman"/>
          <w:sz w:val="24"/>
          <w:szCs w:val="24"/>
        </w:rPr>
        <w:t xml:space="preserve">traty pni pszczelich (w </w:t>
      </w:r>
      <w:r>
        <w:rPr>
          <w:rFonts w:eastAsia="Calibri" w:ascii="Times New Roman" w:hAnsi="Times New Roman"/>
          <w:sz w:val="24"/>
          <w:szCs w:val="24"/>
        </w:rPr>
        <w:t>sztukach</w:t>
      </w:r>
      <w:r>
        <w:rPr>
          <w:rFonts w:eastAsia="Calibri" w:ascii="Times New Roman" w:hAnsi="Times New Roman"/>
          <w:sz w:val="24"/>
          <w:szCs w:val="24"/>
        </w:rPr>
        <w:t>):</w:t>
      </w:r>
    </w:p>
    <w:p>
      <w:pPr>
        <w:pStyle w:val="ListParagraph"/>
        <w:spacing w:lineRule="auto" w:line="240"/>
        <w:ind w:left="708" w:firstLine="12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708" w:firstLine="12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- stwierdzone w pasiekach wiosną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eastAsia="Calibri" w:ascii="Times New Roman" w:hAnsi="Times New Roman"/>
          <w:sz w:val="24"/>
          <w:szCs w:val="24"/>
        </w:rPr>
        <w:t xml:space="preserve">roku, </w:t>
      </w:r>
      <w:r>
        <w:rPr>
          <w:rFonts w:ascii="Times New Roman" w:hAnsi="Times New Roman"/>
          <w:sz w:val="24"/>
          <w:szCs w:val="24"/>
        </w:rPr>
        <w:t xml:space="preserve">w którym jest wypełniana ankieta </w:t>
      </w:r>
      <w:r>
        <w:rPr>
          <w:rFonts w:eastAsia="Calibri" w:ascii="Times New Roman" w:hAnsi="Times New Roman"/>
          <w:sz w:val="24"/>
          <w:szCs w:val="24"/>
        </w:rPr>
        <w:t>(bezpośrednio po zimowaniu): ………………..……………………………………,</w:t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- stwierdzone przypadki zatruć lub podtruć pni pszczelich w sezonie spowodowane niewłaściwym stosowaniem środków ochrony roślin (prosimy podać na jakich uprawach i liczbę podtrutych lub zatrutych pni pszczelich): ..........................</w:t>
      </w:r>
    </w:p>
    <w:p>
      <w:pPr>
        <w:pStyle w:val="ListParagraph"/>
        <w:spacing w:lineRule="auto" w:line="240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ListParagraph"/>
        <w:spacing w:lineRule="auto" w:line="240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426" w:leader="none"/>
          <w:tab w:val="left" w:pos="720" w:leader="none"/>
        </w:tabs>
        <w:spacing w:lineRule="auto" w:line="240"/>
        <w:ind w:left="1428" w:hanging="1068"/>
        <w:rPr/>
      </w:pPr>
      <w:r>
        <w:rPr>
          <w:rFonts w:eastAsia="Calibri" w:ascii="Times New Roman" w:hAnsi="Times New Roman"/>
          <w:sz w:val="24"/>
          <w:szCs w:val="24"/>
        </w:rPr>
        <w:t>Czy pszczelarz potrzebuje wsparcia od związku</w:t>
      </w:r>
      <w:r>
        <w:rPr>
          <w:rFonts w:eastAsia="Calibri" w:ascii="Times New Roman" w:hAnsi="Times New Roman"/>
          <w:sz w:val="24"/>
          <w:szCs w:val="24"/>
        </w:rPr>
        <w:t>:</w:t>
      </w:r>
    </w:p>
    <w:p>
      <w:pPr>
        <w:pStyle w:val="ListParagraph"/>
        <w:tabs>
          <w:tab w:val="left" w:pos="426" w:leader="none"/>
          <w:tab w:val="left" w:pos="720" w:leader="none"/>
        </w:tabs>
        <w:spacing w:lineRule="auto" w:line="240"/>
        <w:ind w:left="1428" w:hanging="1068"/>
        <w:rPr>
          <w:rFonts w:ascii="Times New Roman" w:hAnsi="Times New Roman" w:eastAsia="Calibri"/>
          <w:sz w:val="24"/>
          <w:szCs w:val="24"/>
        </w:rPr>
      </w:pPr>
      <w:r>
        <w:rPr/>
      </w:r>
    </w:p>
    <w:p>
      <w:pPr>
        <w:pStyle w:val="ListParagraph"/>
        <w:tabs>
          <w:tab w:val="left" w:pos="426" w:leader="none"/>
          <w:tab w:val="left" w:pos="720" w:leader="none"/>
        </w:tabs>
        <w:spacing w:lineRule="auto" w:line="240"/>
        <w:ind w:left="1428" w:hanging="1068"/>
        <w:rPr/>
      </w:pPr>
      <w:bookmarkStart w:id="0" w:name="__DdeLink__908_2501607535"/>
      <w:bookmarkEnd w:id="0"/>
      <w:r>
        <w:rPr>
          <w:rFonts w:eastAsia="Calibri"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tabs>
          <w:tab w:val="left" w:pos="426" w:leader="none"/>
          <w:tab w:val="left" w:pos="720" w:leader="none"/>
        </w:tabs>
        <w:spacing w:lineRule="auto" w:line="240"/>
        <w:ind w:left="1428" w:hanging="1068"/>
        <w:rPr>
          <w:rFonts w:ascii="Times New Roman" w:hAnsi="Times New Roman" w:eastAsia="Calibri"/>
          <w:sz w:val="24"/>
          <w:szCs w:val="24"/>
        </w:rPr>
      </w:pPr>
      <w:r>
        <w:rPr/>
      </w:r>
    </w:p>
    <w:p>
      <w:pPr>
        <w:pStyle w:val="ListParagraph"/>
        <w:tabs>
          <w:tab w:val="left" w:pos="426" w:leader="none"/>
          <w:tab w:val="left" w:pos="720" w:leader="none"/>
        </w:tabs>
        <w:spacing w:lineRule="auto" w:line="240"/>
        <w:ind w:left="1428" w:hanging="1068"/>
        <w:rPr/>
      </w:pPr>
      <w:r>
        <w:rPr>
          <w:rFonts w:eastAsia="Calibri" w:ascii="Times New Roman" w:hAnsi="Times New Roman"/>
          <w:sz w:val="24"/>
          <w:szCs w:val="24"/>
        </w:rPr>
        <w:t>..……………………………………………………………………………………..</w:t>
      </w:r>
    </w:p>
    <w:p>
      <w:pPr>
        <w:pStyle w:val="ListParagraph"/>
        <w:tabs>
          <w:tab w:val="left" w:pos="426" w:leader="none"/>
          <w:tab w:val="left" w:pos="720" w:leader="none"/>
        </w:tabs>
        <w:spacing w:lineRule="auto" w:line="240"/>
        <w:ind w:left="1428" w:hanging="1068"/>
        <w:rPr>
          <w:rFonts w:ascii="Times New Roman" w:hAnsi="Times New Roman" w:eastAsia="Calibri"/>
          <w:sz w:val="24"/>
          <w:szCs w:val="24"/>
        </w:rPr>
      </w:pPr>
      <w:r>
        <w:rPr/>
      </w:r>
      <w:bookmarkStart w:id="1" w:name="__DdeLink__908_2501607535"/>
      <w:bookmarkStart w:id="2" w:name="__DdeLink__908_2501607535"/>
      <w:bookmarkEnd w:id="2"/>
    </w:p>
    <w:p>
      <w:pPr>
        <w:pStyle w:val="ListParagraph"/>
        <w:tabs>
          <w:tab w:val="left" w:pos="426" w:leader="none"/>
          <w:tab w:val="left" w:pos="720" w:leader="none"/>
        </w:tabs>
        <w:spacing w:lineRule="auto" w:line="240"/>
        <w:ind w:left="1428" w:hanging="1068"/>
        <w:rPr/>
      </w:pPr>
      <w:r>
        <w:rPr>
          <w:rFonts w:eastAsia="Calibri"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tabs>
          <w:tab w:val="left" w:pos="426" w:leader="none"/>
          <w:tab w:val="left" w:pos="720" w:leader="none"/>
        </w:tabs>
        <w:spacing w:lineRule="auto" w:line="240"/>
        <w:ind w:left="1428" w:hanging="1068"/>
        <w:rPr>
          <w:rFonts w:ascii="Times New Roman" w:hAnsi="Times New Roman" w:eastAsia="Calibri"/>
          <w:sz w:val="24"/>
          <w:szCs w:val="24"/>
        </w:rPr>
      </w:pPr>
      <w:r>
        <w:rPr/>
      </w:r>
    </w:p>
    <w:p>
      <w:pPr>
        <w:pStyle w:val="ListParagraph"/>
        <w:tabs>
          <w:tab w:val="left" w:pos="426" w:leader="none"/>
          <w:tab w:val="left" w:pos="720" w:leader="none"/>
        </w:tabs>
        <w:spacing w:lineRule="auto" w:line="240"/>
        <w:ind w:left="1428" w:hanging="1068"/>
        <w:rPr/>
      </w:pPr>
      <w:r>
        <w:rPr>
          <w:rFonts w:eastAsia="Calibri" w:ascii="Times New Roman" w:hAnsi="Times New Roman"/>
          <w:sz w:val="24"/>
          <w:szCs w:val="24"/>
        </w:rPr>
        <w:t>..……………………………………………………………………………………..</w:t>
      </w:r>
    </w:p>
    <w:p>
      <w:pPr>
        <w:pStyle w:val="ListParagraph"/>
        <w:tabs>
          <w:tab w:val="left" w:pos="426" w:leader="none"/>
          <w:tab w:val="left" w:pos="720" w:leader="none"/>
        </w:tabs>
        <w:spacing w:lineRule="auto" w:line="240"/>
        <w:ind w:left="1428" w:hanging="1068"/>
        <w:rPr>
          <w:rFonts w:ascii="Times New Roman" w:hAnsi="Times New Roman" w:eastAsia="Calibri"/>
          <w:sz w:val="24"/>
          <w:szCs w:val="24"/>
        </w:rPr>
      </w:pPr>
      <w:r>
        <w:rPr/>
      </w:r>
    </w:p>
    <w:p>
      <w:pPr>
        <w:pStyle w:val="ListParagraph"/>
        <w:tabs>
          <w:tab w:val="left" w:pos="426" w:leader="none"/>
          <w:tab w:val="left" w:pos="720" w:leader="none"/>
        </w:tabs>
        <w:spacing w:lineRule="auto" w:line="240"/>
        <w:ind w:left="1428" w:hanging="1068"/>
        <w:rPr>
          <w:rFonts w:ascii="Times New Roman" w:hAnsi="Times New Roman" w:eastAsia="Calibri"/>
          <w:sz w:val="24"/>
          <w:szCs w:val="24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200"/>
        <w:ind w:left="0" w:right="0" w:hanging="0"/>
        <w:contextualSpacing/>
        <w:jc w:val="left"/>
        <w:rPr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Style w:val="FootnoteCharacters"/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position w:val="0"/>
          <w:sz w:val="20"/>
          <w:sz w:val="20"/>
          <w:szCs w:val="20"/>
          <w:vertAlign w:val="baseline"/>
        </w:rPr>
        <w:t xml:space="preserve"> Dane zawarte w ankiecie zostaną wykorzystane do celów analitycznych, o których mowa w pkt. 3 załącznika do rozporządzenia wykonawczego Komisji (UE) 2015/1368 z dnia 6 sierpnia 2015 r. ustanawiającego zasady stosowania rozporządzenia Parlamentu Europejskiego i Rady (UE) nr 1308/2013 w odniesieniu do pomocy w sektorze pszczelarskim (Dz. Urz. UE L 211 z 08.08.2015, str. 11).  </w:t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lvl w:ilvl="0">
      <w:start w:val="7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b360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3">
    <w:name w:val="Heading 3"/>
    <w:basedOn w:val="Normal"/>
    <w:qFormat/>
    <w:rsid w:val="007b079b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7b079b"/>
    <w:rPr>
      <w:color w:val="0000FF"/>
      <w:u w:val="single"/>
    </w:rPr>
  </w:style>
  <w:style w:type="character" w:styleId="Strong">
    <w:name w:val="Strong"/>
    <w:qFormat/>
    <w:rsid w:val="007b079b"/>
    <w:rPr>
      <w:b/>
      <w:b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d575e6"/>
    <w:rPr>
      <w:vertAlign w:val="superscript"/>
    </w:rPr>
  </w:style>
  <w:style w:type="character" w:styleId="Normal1" w:customStyle="1">
    <w:name w:val="normal1"/>
    <w:qFormat/>
    <w:rsid w:val="0087611a"/>
    <w:rPr>
      <w:rFonts w:ascii="Verdana" w:hAnsi="Verdana"/>
      <w:color w:val="444444"/>
      <w:sz w:val="15"/>
      <w:szCs w:val="15"/>
    </w:rPr>
  </w:style>
  <w:style w:type="character" w:styleId="Annotationreference">
    <w:name w:val="annotation reference"/>
    <w:qFormat/>
    <w:rsid w:val="0010697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106973"/>
    <w:rPr/>
  </w:style>
  <w:style w:type="character" w:styleId="TematkomentarzaZnak" w:customStyle="1">
    <w:name w:val="Temat komentarza Znak"/>
    <w:link w:val="Tematkomentarza"/>
    <w:qFormat/>
    <w:rsid w:val="00106973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b w:val="false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7b079b"/>
    <w:pPr>
      <w:spacing w:beforeAutospacing="1" w:afterAutospacing="1"/>
      <w:jc w:val="both"/>
    </w:pPr>
    <w:rPr/>
  </w:style>
  <w:style w:type="paragraph" w:styleId="ListParagraph">
    <w:name w:val="List Paragraph"/>
    <w:basedOn w:val="Normal"/>
    <w:qFormat/>
    <w:rsid w:val="008b3603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qFormat/>
    <w:rsid w:val="00797109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semiHidden/>
    <w:rsid w:val="00d575e6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qFormat/>
    <w:rsid w:val="00106973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10697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rsid w:val="007971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LibreOffice/6.0.5.2$Windows_X86_64 LibreOffice_project/54c8cbb85f300ac59db32fe8a675ff7683cd5a16</Application>
  <Pages>2</Pages>
  <Words>280</Words>
  <Characters>2009</Characters>
  <CharactersWithSpaces>2241</CharactersWithSpaces>
  <Paragraphs>50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2017-08-02T10:15:00Z</dcterms:created>
  <dc:creator>hrut</dc:creator>
  <dc:description/>
  <dc:language>pl-PL</dc:language>
  <cp:lastModifiedBy/>
  <cp:lastPrinted>2019-08-13T08:56:00Z</cp:lastPrinted>
  <dcterms:modified xsi:type="dcterms:W3CDTF">2020-04-19T23:11:15Z</dcterms:modified>
  <cp:revision>7</cp:revision>
  <dc:subject/>
  <dc:title>Przykładowa ankieta: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